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40558" w14:textId="77777777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48"/>
          <w:szCs w:val="48"/>
        </w:rPr>
      </w:pPr>
      <w:r w:rsidRPr="002E3E8E">
        <w:rPr>
          <w:rFonts w:asciiTheme="majorHAnsi" w:hAnsiTheme="majorHAnsi"/>
          <w:color w:val="7F7F7F" w:themeColor="text1" w:themeTint="80"/>
          <w:sz w:val="48"/>
          <w:szCs w:val="48"/>
        </w:rPr>
        <w:t xml:space="preserve">Unit </w:t>
      </w:r>
      <w:r>
        <w:rPr>
          <w:rFonts w:asciiTheme="majorHAnsi" w:hAnsiTheme="majorHAnsi"/>
          <w:color w:val="7F7F7F" w:themeColor="text1" w:themeTint="80"/>
          <w:sz w:val="48"/>
          <w:szCs w:val="48"/>
        </w:rPr>
        <w:t>two</w:t>
      </w:r>
    </w:p>
    <w:p w14:paraId="5ECDCA2C" w14:textId="77777777" w:rsidR="003C25BE" w:rsidRPr="002E3E8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48"/>
          <w:szCs w:val="48"/>
        </w:rPr>
      </w:pPr>
    </w:p>
    <w:p w14:paraId="17D1E596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72"/>
          <w:szCs w:val="72"/>
        </w:rPr>
      </w:pPr>
      <w:r>
        <w:rPr>
          <w:rFonts w:asciiTheme="majorHAnsi" w:hAnsiTheme="majorHAnsi"/>
          <w:color w:val="000000" w:themeColor="text1"/>
          <w:sz w:val="72"/>
          <w:szCs w:val="72"/>
        </w:rPr>
        <w:t>Refugee Week</w:t>
      </w:r>
    </w:p>
    <w:p w14:paraId="6A6158AC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72"/>
          <w:szCs w:val="72"/>
        </w:rPr>
      </w:pPr>
      <w:r w:rsidRPr="008108CB">
        <w:rPr>
          <w:rFonts w:asciiTheme="majorHAnsi" w:hAnsiTheme="majorHAnsi"/>
          <w:color w:val="000000" w:themeColor="text1"/>
          <w:sz w:val="72"/>
          <w:szCs w:val="72"/>
        </w:rPr>
        <w:t>Y3</w:t>
      </w:r>
    </w:p>
    <w:p w14:paraId="3393ACA1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56"/>
          <w:szCs w:val="56"/>
        </w:rPr>
      </w:pPr>
    </w:p>
    <w:p w14:paraId="435276C7" w14:textId="1576E9A6" w:rsidR="003C25BE" w:rsidRDefault="00F80F3F" w:rsidP="003C25BE">
      <w:pPr>
        <w:jc w:val="center"/>
        <w:rPr>
          <w:rFonts w:asciiTheme="majorHAnsi" w:hAnsiTheme="majorHAnsi"/>
          <w:color w:val="7F7F7F" w:themeColor="text1" w:themeTint="80"/>
          <w:sz w:val="56"/>
          <w:szCs w:val="56"/>
        </w:rPr>
      </w:pPr>
      <w:r>
        <w:rPr>
          <w:rFonts w:asciiTheme="majorHAnsi" w:hAnsiTheme="majorHAnsi"/>
          <w:noProof/>
          <w:color w:val="7F7F7F" w:themeColor="text1" w:themeTint="80"/>
          <w:sz w:val="56"/>
          <w:szCs w:val="56"/>
        </w:rPr>
        <w:drawing>
          <wp:inline distT="0" distB="0" distL="0" distR="0" wp14:anchorId="0DEE4645" wp14:editId="7C707151">
            <wp:extent cx="5088082" cy="3481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aqi-refuge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082" cy="348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8569" w14:textId="77777777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56"/>
          <w:szCs w:val="56"/>
        </w:rPr>
      </w:pPr>
    </w:p>
    <w:p w14:paraId="6366C68B" w14:textId="00B82F95" w:rsidR="003C25BE" w:rsidRPr="008108CB" w:rsidRDefault="003C25BE" w:rsidP="00F80F3F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8108CB">
        <w:rPr>
          <w:rFonts w:asciiTheme="majorHAnsi" w:hAnsiTheme="majorHAnsi"/>
          <w:color w:val="000000" w:themeColor="text1"/>
          <w:sz w:val="44"/>
          <w:szCs w:val="44"/>
        </w:rPr>
        <w:t>Developing the writing skills of</w:t>
      </w:r>
    </w:p>
    <w:p w14:paraId="78DBA553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proofErr w:type="gramStart"/>
      <w:r w:rsidRPr="008108CB">
        <w:rPr>
          <w:rFonts w:asciiTheme="majorHAnsi" w:hAnsiTheme="majorHAnsi"/>
          <w:color w:val="000000" w:themeColor="text1"/>
          <w:sz w:val="44"/>
          <w:szCs w:val="44"/>
        </w:rPr>
        <w:t>advanced</w:t>
      </w:r>
      <w:proofErr w:type="gramEnd"/>
      <w:r w:rsidRPr="008108CB">
        <w:rPr>
          <w:rFonts w:asciiTheme="majorHAnsi" w:hAnsiTheme="majorHAnsi"/>
          <w:color w:val="000000" w:themeColor="text1"/>
          <w:sz w:val="44"/>
          <w:szCs w:val="44"/>
        </w:rPr>
        <w:t xml:space="preserve"> EAL learners</w:t>
      </w:r>
    </w:p>
    <w:p w14:paraId="1D625166" w14:textId="77777777" w:rsidR="003C25BE" w:rsidRPr="008108CB" w:rsidRDefault="003C25BE" w:rsidP="003C25BE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</w:p>
    <w:p w14:paraId="5FD96D6D" w14:textId="77777777" w:rsidR="003C25BE" w:rsidRDefault="003C25BE" w:rsidP="003C25BE">
      <w:pPr>
        <w:rPr>
          <w:rFonts w:asciiTheme="majorHAnsi" w:hAnsiTheme="majorHAnsi"/>
          <w:color w:val="7F7F7F" w:themeColor="text1" w:themeTint="80"/>
          <w:sz w:val="44"/>
          <w:szCs w:val="44"/>
        </w:rPr>
      </w:pPr>
    </w:p>
    <w:p w14:paraId="3347D15B" w14:textId="77777777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44"/>
          <w:szCs w:val="44"/>
        </w:rPr>
      </w:pPr>
      <w:r>
        <w:rPr>
          <w:rFonts w:asciiTheme="majorHAnsi" w:hAnsiTheme="majorHAnsi"/>
          <w:color w:val="7F7F7F" w:themeColor="text1" w:themeTint="80"/>
          <w:sz w:val="44"/>
          <w:szCs w:val="44"/>
        </w:rPr>
        <w:t>Belmont Primary School, Harrow</w:t>
      </w:r>
    </w:p>
    <w:p w14:paraId="653752F8" w14:textId="77777777" w:rsidR="003C25B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32"/>
          <w:szCs w:val="32"/>
        </w:rPr>
      </w:pPr>
    </w:p>
    <w:p w14:paraId="1676D5CE" w14:textId="77777777" w:rsidR="003C25BE" w:rsidRPr="002E3E8E" w:rsidRDefault="003C25BE" w:rsidP="003C25BE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 xml:space="preserve">Paula </w:t>
      </w:r>
      <w:proofErr w:type="spellStart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O’Hallaron</w:t>
      </w:r>
      <w:proofErr w:type="spellEnd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 xml:space="preserve"> &amp; Lucy </w:t>
      </w:r>
      <w:proofErr w:type="spellStart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Banyard</w:t>
      </w:r>
      <w:proofErr w:type="spellEnd"/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 xml:space="preserve"> (Y3 teachers)</w:t>
      </w:r>
    </w:p>
    <w:p w14:paraId="3A581F0C" w14:textId="3506240C" w:rsidR="003C25BE" w:rsidRPr="00F80F3F" w:rsidRDefault="003C25BE" w:rsidP="00F80F3F">
      <w:pPr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Alice Washbourne (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 xml:space="preserve">Associate </w:t>
      </w: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Consultant</w:t>
      </w:r>
      <w:r>
        <w:rPr>
          <w:rFonts w:asciiTheme="majorHAnsi" w:hAnsiTheme="majorHAnsi"/>
          <w:color w:val="7F7F7F" w:themeColor="text1" w:themeTint="80"/>
          <w:sz w:val="28"/>
          <w:szCs w:val="28"/>
        </w:rPr>
        <w:t>, The EAL Academy</w:t>
      </w:r>
      <w:r w:rsidRPr="002E3E8E">
        <w:rPr>
          <w:rFonts w:asciiTheme="majorHAnsi" w:hAnsiTheme="majorHAnsi"/>
          <w:color w:val="7F7F7F" w:themeColor="text1" w:themeTint="80"/>
          <w:sz w:val="28"/>
          <w:szCs w:val="28"/>
        </w:rPr>
        <w:t>)</w:t>
      </w:r>
    </w:p>
    <w:p w14:paraId="61ABDE8F" w14:textId="77777777" w:rsidR="003C25BE" w:rsidRPr="00FE0589" w:rsidRDefault="003C25BE" w:rsidP="003C25BE">
      <w:pPr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lastRenderedPageBreak/>
        <w:t>Refugee Week Resources Overview</w:t>
      </w:r>
    </w:p>
    <w:p w14:paraId="734E55A6" w14:textId="77777777" w:rsidR="006743BB" w:rsidRDefault="006743BB" w:rsidP="003C25BE">
      <w:pPr>
        <w:rPr>
          <w:rFonts w:asciiTheme="majorHAnsi" w:hAnsiTheme="majorHAnsi"/>
          <w:b/>
          <w:color w:val="000000" w:themeColor="text1"/>
        </w:rPr>
      </w:pPr>
    </w:p>
    <w:p w14:paraId="41F79071" w14:textId="2091094D" w:rsidR="003C25BE" w:rsidRPr="008108CB" w:rsidRDefault="00F80F3F" w:rsidP="003C25B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Literacy o</w:t>
      </w:r>
      <w:r w:rsidR="003C25BE" w:rsidRPr="00E8357E">
        <w:rPr>
          <w:rFonts w:asciiTheme="majorHAnsi" w:hAnsiTheme="majorHAnsi"/>
          <w:b/>
          <w:color w:val="000000" w:themeColor="text1"/>
        </w:rPr>
        <w:t>bjective:</w:t>
      </w:r>
      <w:r w:rsidR="003C25BE" w:rsidRPr="008108CB">
        <w:rPr>
          <w:rFonts w:asciiTheme="majorHAnsi" w:hAnsiTheme="majorHAnsi"/>
          <w:color w:val="000000" w:themeColor="text1"/>
        </w:rPr>
        <w:t xml:space="preserve"> to write a </w:t>
      </w:r>
      <w:r w:rsidR="003C25BE">
        <w:rPr>
          <w:rFonts w:asciiTheme="majorHAnsi" w:hAnsiTheme="majorHAnsi"/>
          <w:color w:val="000000" w:themeColor="text1"/>
        </w:rPr>
        <w:t>diary extract</w:t>
      </w:r>
    </w:p>
    <w:p w14:paraId="516D24CD" w14:textId="77777777" w:rsidR="003C25BE" w:rsidRDefault="003C25BE" w:rsidP="003C25BE">
      <w:pPr>
        <w:rPr>
          <w:rFonts w:asciiTheme="majorHAnsi" w:hAnsiTheme="majorHAnsi"/>
          <w:color w:val="000000" w:themeColor="text1"/>
        </w:rPr>
      </w:pPr>
    </w:p>
    <w:p w14:paraId="6329BFEF" w14:textId="77777777" w:rsidR="003C25BE" w:rsidRPr="00E8357E" w:rsidRDefault="003C25BE" w:rsidP="003C25BE">
      <w:pPr>
        <w:rPr>
          <w:rFonts w:asciiTheme="majorHAnsi" w:hAnsiTheme="majorHAnsi"/>
          <w:b/>
          <w:color w:val="000000" w:themeColor="text1"/>
        </w:rPr>
      </w:pPr>
      <w:r w:rsidRPr="00E8357E">
        <w:rPr>
          <w:rFonts w:asciiTheme="majorHAnsi" w:hAnsiTheme="majorHAnsi"/>
          <w:b/>
          <w:color w:val="000000" w:themeColor="text1"/>
        </w:rPr>
        <w:t>Success criteria:</w:t>
      </w:r>
    </w:p>
    <w:p w14:paraId="53B53081" w14:textId="77777777" w:rsidR="003C25BE" w:rsidRDefault="003C25BE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words</w:t>
      </w:r>
      <w:proofErr w:type="gramEnd"/>
      <w:r>
        <w:rPr>
          <w:rFonts w:asciiTheme="majorHAnsi" w:hAnsiTheme="majorHAnsi"/>
          <w:color w:val="000000" w:themeColor="text1"/>
        </w:rPr>
        <w:t xml:space="preserve"> to describe feelings and emotions </w:t>
      </w:r>
    </w:p>
    <w:p w14:paraId="6912A84A" w14:textId="77777777" w:rsidR="003C25BE" w:rsidRDefault="003C25BE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descriptive</w:t>
      </w:r>
      <w:proofErr w:type="gramEnd"/>
      <w:r>
        <w:rPr>
          <w:rFonts w:asciiTheme="majorHAnsi" w:hAnsiTheme="majorHAnsi"/>
          <w:color w:val="000000" w:themeColor="text1"/>
        </w:rPr>
        <w:t xml:space="preserve"> vocabulary</w:t>
      </w:r>
    </w:p>
    <w:p w14:paraId="0BCF2083" w14:textId="77777777" w:rsidR="003C25BE" w:rsidRDefault="003C25BE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past</w:t>
      </w:r>
      <w:proofErr w:type="gramEnd"/>
      <w:r>
        <w:rPr>
          <w:rFonts w:asciiTheme="majorHAnsi" w:hAnsiTheme="majorHAnsi"/>
          <w:color w:val="000000" w:themeColor="text1"/>
        </w:rPr>
        <w:t xml:space="preserve"> tense verbs</w:t>
      </w:r>
    </w:p>
    <w:p w14:paraId="241EFE35" w14:textId="77777777" w:rsidR="003C25BE" w:rsidRDefault="003C25BE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time</w:t>
      </w:r>
      <w:proofErr w:type="gramEnd"/>
      <w:r>
        <w:rPr>
          <w:rFonts w:asciiTheme="majorHAnsi" w:hAnsiTheme="majorHAnsi"/>
          <w:color w:val="000000" w:themeColor="text1"/>
        </w:rPr>
        <w:t xml:space="preserve"> connectives</w:t>
      </w:r>
    </w:p>
    <w:p w14:paraId="540B0F12" w14:textId="77777777" w:rsidR="003C25BE" w:rsidRDefault="003C25BE" w:rsidP="003C25BE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first</w:t>
      </w:r>
      <w:proofErr w:type="gramEnd"/>
      <w:r>
        <w:rPr>
          <w:rFonts w:asciiTheme="majorHAnsi" w:hAnsiTheme="majorHAnsi"/>
          <w:color w:val="000000" w:themeColor="text1"/>
        </w:rPr>
        <w:t xml:space="preserve"> person</w:t>
      </w:r>
    </w:p>
    <w:p w14:paraId="159E85AC" w14:textId="77777777" w:rsidR="003C25BE" w:rsidRDefault="003C25BE" w:rsidP="003C25BE">
      <w:pPr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2"/>
        <w:gridCol w:w="4080"/>
        <w:gridCol w:w="4081"/>
      </w:tblGrid>
      <w:tr w:rsidR="00265F22" w14:paraId="553EF1DE" w14:textId="77777777" w:rsidTr="00265F22">
        <w:tc>
          <w:tcPr>
            <w:tcW w:w="1762" w:type="dxa"/>
          </w:tcPr>
          <w:p w14:paraId="6D473454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bookmarkStart w:id="0" w:name="_GoBack" w:colFirst="1" w:colLast="2"/>
            <w:r>
              <w:rPr>
                <w:rFonts w:asciiTheme="majorHAnsi" w:hAnsiTheme="majorHAnsi"/>
                <w:color w:val="000000" w:themeColor="text1"/>
              </w:rPr>
              <w:t>RESOURCES</w:t>
            </w:r>
          </w:p>
        </w:tc>
        <w:tc>
          <w:tcPr>
            <w:tcW w:w="4080" w:type="dxa"/>
          </w:tcPr>
          <w:p w14:paraId="5FAF59BF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 ACTIVITY</w:t>
            </w:r>
          </w:p>
        </w:tc>
        <w:tc>
          <w:tcPr>
            <w:tcW w:w="4081" w:type="dxa"/>
          </w:tcPr>
          <w:p w14:paraId="6512EF7E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TEACHER NOTES</w:t>
            </w:r>
          </w:p>
          <w:p w14:paraId="227A9F53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65F22" w14:paraId="769551E9" w14:textId="77777777" w:rsidTr="00265F22">
        <w:tc>
          <w:tcPr>
            <w:tcW w:w="1762" w:type="dxa"/>
          </w:tcPr>
          <w:p w14:paraId="08DD89E3" w14:textId="77777777" w:rsidR="00265F22" w:rsidRPr="00933EF5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933EF5">
              <w:rPr>
                <w:rFonts w:asciiTheme="majorHAnsi" w:hAnsiTheme="majorHAnsi"/>
                <w:b/>
                <w:color w:val="000000" w:themeColor="text1"/>
              </w:rPr>
              <w:t>1. Pictures of refugees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 and emotions words</w:t>
            </w:r>
          </w:p>
        </w:tc>
        <w:tc>
          <w:tcPr>
            <w:tcW w:w="4080" w:type="dxa"/>
          </w:tcPr>
          <w:p w14:paraId="35FF833C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81" w:type="dxa"/>
          </w:tcPr>
          <w:p w14:paraId="265A705C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Display pictures on learning wall for reference during the unit of work.</w:t>
            </w:r>
          </w:p>
        </w:tc>
      </w:tr>
      <w:tr w:rsidR="00265F22" w14:paraId="5116C835" w14:textId="77777777" w:rsidTr="00265F22">
        <w:tc>
          <w:tcPr>
            <w:tcW w:w="1762" w:type="dxa"/>
          </w:tcPr>
          <w:p w14:paraId="5C94F172" w14:textId="77777777" w:rsidR="00265F22" w:rsidRPr="00E900F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2.</w:t>
            </w:r>
            <w:r w:rsidRPr="00E900F2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</w:rPr>
              <w:t>Pictures and labels</w:t>
            </w:r>
          </w:p>
          <w:p w14:paraId="58FF9042" w14:textId="77777777" w:rsidR="00265F22" w:rsidRPr="00E900F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4080" w:type="dxa"/>
          </w:tcPr>
          <w:p w14:paraId="5F4E18C1" w14:textId="77777777" w:rsidR="00265F22" w:rsidRPr="00933EF5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 w:rsidRPr="00933EF5">
              <w:rPr>
                <w:rFonts w:asciiTheme="majorHAnsi" w:hAnsiTheme="majorHAnsi"/>
                <w:color w:val="000000" w:themeColor="text1"/>
              </w:rPr>
              <w:t xml:space="preserve">Pupils </w:t>
            </w:r>
            <w:r>
              <w:rPr>
                <w:rFonts w:asciiTheme="majorHAnsi" w:hAnsiTheme="majorHAnsi"/>
                <w:color w:val="000000" w:themeColor="text1"/>
              </w:rPr>
              <w:t>discuss which items they will take with them and why.</w:t>
            </w:r>
          </w:p>
        </w:tc>
        <w:tc>
          <w:tcPr>
            <w:tcW w:w="4081" w:type="dxa"/>
          </w:tcPr>
          <w:p w14:paraId="521889B7" w14:textId="77777777" w:rsidR="00265F22" w:rsidRPr="00E323E7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Teacher needs to collect as many of the real objects as possible attach labels and display in a suitcase as a visual stimulus. </w:t>
            </w:r>
            <w:r w:rsidRPr="00E323E7">
              <w:rPr>
                <w:rFonts w:asciiTheme="majorHAnsi" w:hAnsiTheme="majorHAnsi"/>
                <w:i/>
                <w:color w:val="000000" w:themeColor="text1"/>
              </w:rPr>
              <w:t>(Photos of the suitcase put together by the teachers at Belmont are included in this resource).</w:t>
            </w:r>
          </w:p>
          <w:p w14:paraId="12681703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3E478649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Teacher sets the scene: </w:t>
            </w:r>
          </w:p>
          <w:p w14:paraId="2A2463D6" w14:textId="63884533" w:rsidR="00265F22" w:rsidRPr="00F973B1" w:rsidRDefault="00265F22" w:rsidP="00FA3902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6C751F">
              <w:rPr>
                <w:rFonts w:asciiTheme="majorHAnsi" w:hAnsiTheme="majorHAnsi"/>
                <w:i/>
                <w:color w:val="000000" w:themeColor="text1"/>
              </w:rPr>
              <w:t>It is an emergency. You must pack a bag and leave your home and country immediately. What will you take with you? You are only allowed 10 items.</w:t>
            </w:r>
          </w:p>
        </w:tc>
      </w:tr>
      <w:tr w:rsidR="00265F22" w14:paraId="737C3F6B" w14:textId="77777777" w:rsidTr="00265F22">
        <w:tc>
          <w:tcPr>
            <w:tcW w:w="1762" w:type="dxa"/>
          </w:tcPr>
          <w:p w14:paraId="3B6DDB59" w14:textId="77777777" w:rsidR="00265F2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3. Suitcase picture</w:t>
            </w:r>
          </w:p>
        </w:tc>
        <w:tc>
          <w:tcPr>
            <w:tcW w:w="4080" w:type="dxa"/>
          </w:tcPr>
          <w:p w14:paraId="0084C937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write the names of chosen items on the suitcase.</w:t>
            </w:r>
          </w:p>
          <w:p w14:paraId="0127FB55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0B08F654" w14:textId="7DD3A252" w:rsidR="00265F22" w:rsidRPr="00933EF5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discuss with a partner which items they will remove from their suitcase and draw a cross through the word.</w:t>
            </w:r>
          </w:p>
        </w:tc>
        <w:tc>
          <w:tcPr>
            <w:tcW w:w="4081" w:type="dxa"/>
          </w:tcPr>
          <w:p w14:paraId="71DE9BED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0410C1C5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11E660FC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4E2362C9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3E919E8C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 tell pupils they are only allowed to take 6 items, so they have to remove 4.</w:t>
            </w:r>
          </w:p>
        </w:tc>
      </w:tr>
      <w:tr w:rsidR="00265F22" w14:paraId="09E4A716" w14:textId="77777777" w:rsidTr="00265F22">
        <w:tc>
          <w:tcPr>
            <w:tcW w:w="1762" w:type="dxa"/>
          </w:tcPr>
          <w:p w14:paraId="2795D99B" w14:textId="77777777" w:rsidR="00265F2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4. Journey map</w:t>
            </w:r>
          </w:p>
        </w:tc>
        <w:tc>
          <w:tcPr>
            <w:tcW w:w="4080" w:type="dxa"/>
          </w:tcPr>
          <w:p w14:paraId="3AC9D5BE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Think-pair-share ideas.</w:t>
            </w:r>
          </w:p>
          <w:p w14:paraId="6C19B579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3153C437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 pairs predict 6 words they will hear on the video.  Write on mini-whiteboards.</w:t>
            </w:r>
          </w:p>
          <w:p w14:paraId="759B4320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606B17F6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As they watch tick any words from their list that they hear.</w:t>
            </w:r>
          </w:p>
          <w:p w14:paraId="07832398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4CF92EEC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After watching sketch a map with words and pictures to show Hamid’s journey.</w:t>
            </w:r>
          </w:p>
          <w:p w14:paraId="0E89F020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598CAC93" w14:textId="3B071A1A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Add feelings words to the journey map in a different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colour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>. Use the emotions pictures from the learning wall to help with vocabulary.</w:t>
            </w:r>
          </w:p>
        </w:tc>
        <w:tc>
          <w:tcPr>
            <w:tcW w:w="4081" w:type="dxa"/>
          </w:tcPr>
          <w:p w14:paraId="04C55E5F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Introduce the word refugee.</w:t>
            </w:r>
          </w:p>
          <w:p w14:paraId="22C20342" w14:textId="77777777" w:rsidR="00265F22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4E0958">
              <w:rPr>
                <w:rFonts w:asciiTheme="majorHAnsi" w:hAnsiTheme="majorHAnsi"/>
                <w:i/>
                <w:color w:val="000000" w:themeColor="text1"/>
              </w:rPr>
              <w:t xml:space="preserve">Why might someone have to leave </w:t>
            </w:r>
            <w:proofErr w:type="gramStart"/>
            <w:r w:rsidRPr="004E0958">
              <w:rPr>
                <w:rFonts w:asciiTheme="majorHAnsi" w:hAnsiTheme="majorHAnsi"/>
                <w:i/>
                <w:color w:val="000000" w:themeColor="text1"/>
              </w:rPr>
              <w:t>their</w:t>
            </w:r>
            <w:proofErr w:type="gramEnd"/>
            <w:r w:rsidRPr="004E0958">
              <w:rPr>
                <w:rFonts w:asciiTheme="majorHAnsi" w:hAnsiTheme="majorHAnsi"/>
                <w:i/>
                <w:color w:val="000000" w:themeColor="text1"/>
              </w:rPr>
              <w:t xml:space="preserve"> home and country?</w:t>
            </w:r>
          </w:p>
          <w:p w14:paraId="0803BCEB" w14:textId="77777777" w:rsidR="00265F22" w:rsidRPr="004E0958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Tell pupils they will watch a video of one refugee boy’s journey. </w:t>
            </w:r>
          </w:p>
          <w:p w14:paraId="127330DB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6825FED9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Hamid’s journey video:</w:t>
            </w:r>
          </w:p>
          <w:p w14:paraId="14AEBB01" w14:textId="77777777" w:rsidR="00265F22" w:rsidRPr="00796230" w:rsidRDefault="00265F22" w:rsidP="00FA3902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7" w:history="1">
              <w:r w:rsidRPr="0079623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http://www.bbc.co.uk/learningzoneclips/seeking-refuge-hamid-s-journey-from-eritrea/13806.html</w:t>
              </w:r>
            </w:hyperlink>
          </w:p>
          <w:p w14:paraId="0E48C59F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18D21757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4ED62F62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265F22" w14:paraId="6E041FF9" w14:textId="77777777" w:rsidTr="00265F22">
        <w:tc>
          <w:tcPr>
            <w:tcW w:w="1762" w:type="dxa"/>
          </w:tcPr>
          <w:p w14:paraId="30C26D2A" w14:textId="18ADB403" w:rsidR="00265F2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5. Model text beginning</w:t>
            </w:r>
          </w:p>
          <w:p w14:paraId="2DE2A586" w14:textId="77777777" w:rsidR="00265F2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6AF4C12C" w14:textId="77777777" w:rsidR="00265F2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4080" w:type="dxa"/>
          </w:tcPr>
          <w:p w14:paraId="4AA3975D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respond to questions.</w:t>
            </w:r>
          </w:p>
          <w:p w14:paraId="00F2B7A9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7A7C7EF2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151EFEBB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611F11D7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7FFC5100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0DBC5C6C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0E32529C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Talk partners discuss.</w:t>
            </w:r>
          </w:p>
        </w:tc>
        <w:tc>
          <w:tcPr>
            <w:tcW w:w="4081" w:type="dxa"/>
          </w:tcPr>
          <w:p w14:paraId="3B97E711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Introduce the model text. Ask:</w:t>
            </w:r>
          </w:p>
          <w:p w14:paraId="4D883A16" w14:textId="77777777" w:rsidR="00265F22" w:rsidRPr="00EE2C39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EE2C39">
              <w:rPr>
                <w:rFonts w:asciiTheme="majorHAnsi" w:hAnsiTheme="majorHAnsi"/>
                <w:i/>
                <w:color w:val="000000" w:themeColor="text1"/>
              </w:rPr>
              <w:t>What kind of text is it?</w:t>
            </w:r>
          </w:p>
          <w:p w14:paraId="7E293FB2" w14:textId="77777777" w:rsidR="00265F22" w:rsidRPr="00EE2C39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EE2C39">
              <w:rPr>
                <w:rFonts w:asciiTheme="majorHAnsi" w:hAnsiTheme="majorHAnsi"/>
                <w:i/>
                <w:color w:val="000000" w:themeColor="text1"/>
              </w:rPr>
              <w:t>When was it written?</w:t>
            </w:r>
          </w:p>
          <w:p w14:paraId="0F7D8A7A" w14:textId="77777777" w:rsidR="00265F22" w:rsidRPr="00EE2C39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EE2C39">
              <w:rPr>
                <w:rFonts w:asciiTheme="majorHAnsi" w:hAnsiTheme="majorHAnsi"/>
                <w:i/>
                <w:color w:val="000000" w:themeColor="text1"/>
              </w:rPr>
              <w:t>Who wrote it?</w:t>
            </w:r>
          </w:p>
          <w:p w14:paraId="5E3612B5" w14:textId="77777777" w:rsidR="00265F22" w:rsidRPr="00EE2C39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EE2C39">
              <w:rPr>
                <w:rFonts w:asciiTheme="majorHAnsi" w:hAnsiTheme="majorHAnsi"/>
                <w:i/>
                <w:color w:val="000000" w:themeColor="text1"/>
              </w:rPr>
              <w:t>How do they feel?</w:t>
            </w:r>
          </w:p>
          <w:p w14:paraId="5B787FEC" w14:textId="77777777" w:rsidR="00265F22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EE2C39">
              <w:rPr>
                <w:rFonts w:asciiTheme="majorHAnsi" w:hAnsiTheme="majorHAnsi"/>
                <w:i/>
                <w:color w:val="000000" w:themeColor="text1"/>
              </w:rPr>
              <w:t>Where are they?</w:t>
            </w:r>
          </w:p>
          <w:p w14:paraId="38D0563A" w14:textId="77777777" w:rsidR="00265F22" w:rsidRPr="00EE2C39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</w:p>
          <w:p w14:paraId="2B88D294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Ask pupils to identify feelings, time, past tense, </w:t>
            </w:r>
            <w:proofErr w:type="spellStart"/>
            <w:proofErr w:type="gramStart"/>
            <w:r>
              <w:rPr>
                <w:rFonts w:asciiTheme="majorHAnsi" w:hAnsiTheme="majorHAnsi"/>
                <w:color w:val="000000" w:themeColor="text1"/>
              </w:rPr>
              <w:t>favourite</w:t>
            </w:r>
            <w:proofErr w:type="spellEnd"/>
            <w:proofErr w:type="gramEnd"/>
            <w:r>
              <w:rPr>
                <w:rFonts w:asciiTheme="majorHAnsi" w:hAnsiTheme="majorHAnsi"/>
                <w:color w:val="000000" w:themeColor="text1"/>
              </w:rPr>
              <w:t xml:space="preserve"> description.</w:t>
            </w:r>
          </w:p>
          <w:p w14:paraId="3B0333A2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</w:p>
          <w:p w14:paraId="04E0ACB7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Teacher highlights these in different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colours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>:</w:t>
            </w:r>
          </w:p>
          <w:p w14:paraId="3A4E9A4F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Red = feelings</w:t>
            </w:r>
          </w:p>
          <w:p w14:paraId="74829A85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Blue = time</w:t>
            </w:r>
          </w:p>
          <w:p w14:paraId="516EC7A4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Yellow = past tense</w:t>
            </w:r>
          </w:p>
          <w:p w14:paraId="21EDCB00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Green +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favourite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description</w:t>
            </w:r>
          </w:p>
          <w:p w14:paraId="3A919279" w14:textId="77777777" w:rsidR="00265F22" w:rsidRDefault="00265F22" w:rsidP="00274D78">
            <w:pPr>
              <w:rPr>
                <w:rFonts w:asciiTheme="majorHAnsi" w:hAnsiTheme="majorHAnsi"/>
                <w:color w:val="000000" w:themeColor="text1"/>
              </w:rPr>
            </w:pPr>
          </w:p>
          <w:p w14:paraId="7DACECC4" w14:textId="1A812A18" w:rsidR="00265F22" w:rsidRDefault="00265F22" w:rsidP="00274D7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The purpose is to for pupils to understand the key features of the text type and use these as success criteria in their own writing later.</w:t>
            </w:r>
          </w:p>
        </w:tc>
      </w:tr>
      <w:tr w:rsidR="00265F22" w14:paraId="39D66239" w14:textId="77777777" w:rsidTr="00265F22">
        <w:tc>
          <w:tcPr>
            <w:tcW w:w="1762" w:type="dxa"/>
          </w:tcPr>
          <w:p w14:paraId="00A914F1" w14:textId="77777777" w:rsidR="00265F2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6. Diary extracts</w:t>
            </w:r>
          </w:p>
        </w:tc>
        <w:tc>
          <w:tcPr>
            <w:tcW w:w="4080" w:type="dxa"/>
          </w:tcPr>
          <w:p w14:paraId="719500DE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Pupils underline the text in different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colours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for:</w:t>
            </w:r>
          </w:p>
          <w:p w14:paraId="7C4F4200" w14:textId="68389B9B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feelings, time, past tense,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favourite</w:t>
            </w:r>
            <w:proofErr w:type="spellEnd"/>
            <w:r>
              <w:rPr>
                <w:rFonts w:asciiTheme="majorHAnsi" w:hAnsiTheme="majorHAnsi"/>
                <w:color w:val="000000" w:themeColor="text1"/>
              </w:rPr>
              <w:t xml:space="preserve"> description</w:t>
            </w:r>
          </w:p>
        </w:tc>
        <w:tc>
          <w:tcPr>
            <w:tcW w:w="4081" w:type="dxa"/>
          </w:tcPr>
          <w:p w14:paraId="07A40166" w14:textId="29803A6D" w:rsidR="00265F22" w:rsidRDefault="00265F22" w:rsidP="00274D78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Pupils now have a turn at identifying the features in the rest of extract 1 and extract 2 to reinforce learning.</w:t>
            </w:r>
          </w:p>
        </w:tc>
      </w:tr>
      <w:tr w:rsidR="00265F22" w14:paraId="1ACDEDA7" w14:textId="77777777" w:rsidTr="00265F22">
        <w:tc>
          <w:tcPr>
            <w:tcW w:w="1762" w:type="dxa"/>
          </w:tcPr>
          <w:p w14:paraId="719C52D1" w14:textId="2712FF18" w:rsidR="00265F22" w:rsidRDefault="00265F22" w:rsidP="00FA3902">
            <w:p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7. Writing frame and sentence starters</w:t>
            </w:r>
          </w:p>
        </w:tc>
        <w:tc>
          <w:tcPr>
            <w:tcW w:w="4080" w:type="dxa"/>
          </w:tcPr>
          <w:p w14:paraId="1522128A" w14:textId="77777777" w:rsidR="00265F22" w:rsidRPr="001A311D" w:rsidRDefault="00265F22" w:rsidP="00FA3902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1A311D">
              <w:rPr>
                <w:rFonts w:asciiTheme="majorHAnsi" w:hAnsiTheme="majorHAnsi"/>
                <w:i/>
                <w:color w:val="000000" w:themeColor="text1"/>
              </w:rPr>
              <w:t>(For pupils new to English only)</w:t>
            </w:r>
          </w:p>
        </w:tc>
        <w:tc>
          <w:tcPr>
            <w:tcW w:w="4081" w:type="dxa"/>
          </w:tcPr>
          <w:p w14:paraId="1892C9FB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Most pupils will be able to write their own diary extract of a refugee using the model texts and success criteria.</w:t>
            </w:r>
          </w:p>
          <w:p w14:paraId="5151A888" w14:textId="77777777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Some pupils will find the sentence starters useful.</w:t>
            </w:r>
          </w:p>
          <w:p w14:paraId="572E004A" w14:textId="1FEEF023" w:rsidR="00265F22" w:rsidRDefault="00265F22" w:rsidP="00FA3902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The writing frame is differentiation for pupils new to English only.</w:t>
            </w:r>
          </w:p>
        </w:tc>
      </w:tr>
      <w:bookmarkEnd w:id="0"/>
    </w:tbl>
    <w:p w14:paraId="79FF2D9B" w14:textId="77777777" w:rsidR="008D7778" w:rsidRDefault="008D7778"/>
    <w:sectPr w:rsidR="008D7778" w:rsidSect="008D77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709F"/>
    <w:multiLevelType w:val="hybridMultilevel"/>
    <w:tmpl w:val="B648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E"/>
    <w:rsid w:val="000927BF"/>
    <w:rsid w:val="00265F22"/>
    <w:rsid w:val="00274D78"/>
    <w:rsid w:val="003C25BE"/>
    <w:rsid w:val="006743BB"/>
    <w:rsid w:val="008D7778"/>
    <w:rsid w:val="00F80F3F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DC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BE"/>
    <w:pPr>
      <w:ind w:left="720"/>
      <w:contextualSpacing/>
    </w:pPr>
  </w:style>
  <w:style w:type="table" w:styleId="TableGrid">
    <w:name w:val="Table Grid"/>
    <w:basedOn w:val="TableNormal"/>
    <w:uiPriority w:val="59"/>
    <w:rsid w:val="003C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BE"/>
    <w:pPr>
      <w:ind w:left="720"/>
      <w:contextualSpacing/>
    </w:pPr>
  </w:style>
  <w:style w:type="table" w:styleId="TableGrid">
    <w:name w:val="Table Grid"/>
    <w:basedOn w:val="TableNormal"/>
    <w:uiPriority w:val="59"/>
    <w:rsid w:val="003C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bbc.co.uk/learningzoneclips/seeking-refuge-hamid-s-journey-from-eritrea/13806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480</Words>
  <Characters>2742</Characters>
  <Application>Microsoft Macintosh Word</Application>
  <DocSecurity>0</DocSecurity>
  <Lines>22</Lines>
  <Paragraphs>6</Paragraphs>
  <ScaleCrop>false</ScaleCrop>
  <Company>alice coaching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7</cp:revision>
  <dcterms:created xsi:type="dcterms:W3CDTF">2014-07-11T17:12:00Z</dcterms:created>
  <dcterms:modified xsi:type="dcterms:W3CDTF">2014-07-16T09:32:00Z</dcterms:modified>
</cp:coreProperties>
</file>